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494" w:rsidRPr="00DA1494" w:rsidRDefault="00DA1494" w:rsidP="00DA149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DA1494">
        <w:rPr>
          <w:rFonts w:ascii="Times New Roman" w:eastAsia="Times New Roman" w:hAnsi="Times New Roman" w:cs="Times New Roman"/>
          <w:b/>
          <w:bCs/>
          <w:kern w:val="36"/>
          <w:sz w:val="48"/>
          <w:szCs w:val="48"/>
          <w:lang w:eastAsia="en-GB"/>
        </w:rPr>
        <w:t>How will the world feed itself in 40 years' time?</w:t>
      </w:r>
    </w:p>
    <w:p w:rsidR="00DA1494" w:rsidRPr="00DA1494" w:rsidRDefault="00DA1494" w:rsidP="00DA1494">
      <w:pPr>
        <w:spacing w:before="100" w:beforeAutospacing="1" w:after="100" w:afterAutospacing="1" w:line="240" w:lineRule="auto"/>
        <w:rPr>
          <w:rFonts w:ascii="Times New Roman" w:eastAsia="Times New Roman" w:hAnsi="Times New Roman" w:cs="Times New Roman"/>
          <w:sz w:val="24"/>
          <w:szCs w:val="24"/>
          <w:lang w:eastAsia="en-GB"/>
        </w:rPr>
      </w:pPr>
      <w:r w:rsidRPr="00DA1494">
        <w:rPr>
          <w:rFonts w:ascii="Times New Roman" w:eastAsia="Times New Roman" w:hAnsi="Times New Roman" w:cs="Times New Roman"/>
          <w:sz w:val="24"/>
          <w:szCs w:val="24"/>
          <w:lang w:eastAsia="en-GB"/>
        </w:rPr>
        <w:t>By 2050, the predicted world population will require the resources of two Earths to sustain it. How can we possibly meet these demands?</w:t>
      </w:r>
    </w:p>
    <w:p w:rsidR="00DA1494" w:rsidRPr="00DA1494" w:rsidRDefault="00DA1494" w:rsidP="00DA1494">
      <w:pPr>
        <w:spacing w:before="100" w:beforeAutospacing="1" w:after="100" w:afterAutospacing="1" w:line="240" w:lineRule="auto"/>
        <w:rPr>
          <w:rFonts w:ascii="Times New Roman" w:eastAsia="Times New Roman" w:hAnsi="Times New Roman" w:cs="Times New Roman"/>
          <w:sz w:val="24"/>
          <w:szCs w:val="24"/>
          <w:lang w:eastAsia="en-GB"/>
        </w:rPr>
      </w:pPr>
      <w:hyperlink r:id="rId5" w:history="1">
        <w:r w:rsidRPr="00DA1494">
          <w:rPr>
            <w:rFonts w:ascii="Times New Roman" w:eastAsia="Times New Roman" w:hAnsi="Times New Roman" w:cs="Times New Roman"/>
            <w:color w:val="0000FF"/>
            <w:sz w:val="24"/>
            <w:szCs w:val="24"/>
            <w:u w:val="single"/>
            <w:lang w:eastAsia="en-GB"/>
          </w:rPr>
          <w:t>The Observer</w:t>
        </w:r>
      </w:hyperlink>
      <w:r w:rsidRPr="00DA1494">
        <w:rPr>
          <w:rFonts w:ascii="Times New Roman" w:eastAsia="Times New Roman" w:hAnsi="Times New Roman" w:cs="Times New Roman"/>
          <w:sz w:val="24"/>
          <w:szCs w:val="24"/>
          <w:lang w:eastAsia="en-GB"/>
        </w:rPr>
        <w:t xml:space="preserve">, Sunday 11 October 2009 </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hyperlink r:id="rId6" w:anchor="history-link-box" w:history="1">
        <w:r w:rsidRPr="00DA1494">
          <w:rPr>
            <w:rFonts w:ascii="Times New Roman" w:eastAsia="Times New Roman" w:hAnsi="Times New Roman" w:cs="Times New Roman"/>
            <w:color w:val="0000FF"/>
            <w:sz w:val="24"/>
            <w:szCs w:val="24"/>
            <w:u w:val="single"/>
            <w:lang w:eastAsia="en-GB"/>
          </w:rPr>
          <w:t>Article history</w:t>
        </w:r>
      </w:hyperlink>
    </w:p>
    <w:p w:rsidR="00DA1494" w:rsidRPr="00DA1494" w:rsidRDefault="00DA1494" w:rsidP="00DA149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4381500" cy="2628900"/>
            <wp:effectExtent l="19050" t="0" r="0" b="0"/>
            <wp:docPr id="5" name="Picture 5" descr="Woman walks with her cow in As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man walks with her cow in Assam"/>
                    <pic:cNvPicPr>
                      <a:picLocks noChangeAspect="1" noChangeArrowheads="1"/>
                    </pic:cNvPicPr>
                  </pic:nvPicPr>
                  <pic:blipFill>
                    <a:blip r:embed="rId7" cstate="print"/>
                    <a:srcRect/>
                    <a:stretch>
                      <a:fillRect/>
                    </a:stretch>
                  </pic:blipFill>
                  <pic:spPr bwMode="auto">
                    <a:xfrm>
                      <a:off x="0" y="0"/>
                      <a:ext cx="4381500" cy="2628900"/>
                    </a:xfrm>
                    <a:prstGeom prst="rect">
                      <a:avLst/>
                    </a:prstGeom>
                    <a:noFill/>
                    <a:ln w="9525">
                      <a:noFill/>
                      <a:miter lim="800000"/>
                      <a:headEnd/>
                      <a:tailEnd/>
                    </a:ln>
                  </pic:spPr>
                </pic:pic>
              </a:graphicData>
            </a:graphic>
          </wp:inline>
        </w:drawing>
      </w:r>
    </w:p>
    <w:p w:rsidR="00DA1494" w:rsidRPr="00DA1494" w:rsidRDefault="00DA1494" w:rsidP="00DA1494">
      <w:pPr>
        <w:spacing w:before="100" w:beforeAutospacing="1" w:after="100" w:afterAutospacing="1" w:line="240" w:lineRule="auto"/>
        <w:rPr>
          <w:rFonts w:ascii="Times New Roman" w:eastAsia="Times New Roman" w:hAnsi="Times New Roman" w:cs="Times New Roman"/>
          <w:sz w:val="24"/>
          <w:szCs w:val="24"/>
          <w:lang w:eastAsia="en-GB"/>
        </w:rPr>
      </w:pPr>
      <w:r w:rsidRPr="00DA1494">
        <w:rPr>
          <w:rFonts w:ascii="Times New Roman" w:eastAsia="Times New Roman" w:hAnsi="Times New Roman" w:cs="Times New Roman"/>
          <w:sz w:val="24"/>
          <w:szCs w:val="24"/>
          <w:lang w:eastAsia="en-GB"/>
        </w:rPr>
        <w:t>A woman and her cow walk across a paddy field in north eastern Assam, which had a 75% rainfall deficit in 2009. Photograph: AFP/Getty Images</w:t>
      </w:r>
    </w:p>
    <w:p w:rsidR="00DA1494" w:rsidRPr="00DA1494" w:rsidRDefault="00DA1494" w:rsidP="00DA1494">
      <w:pPr>
        <w:spacing w:before="100" w:beforeAutospacing="1" w:after="100" w:afterAutospacing="1" w:line="240" w:lineRule="auto"/>
        <w:rPr>
          <w:rFonts w:ascii="Times New Roman" w:eastAsia="Times New Roman" w:hAnsi="Times New Roman" w:cs="Times New Roman"/>
          <w:sz w:val="24"/>
          <w:szCs w:val="24"/>
          <w:lang w:eastAsia="en-GB"/>
        </w:rPr>
      </w:pPr>
      <w:hyperlink r:id="rId8" w:tooltip="www.oxfam.org.uk/policy/" w:history="1">
        <w:r w:rsidRPr="00DA1494">
          <w:rPr>
            <w:rFonts w:ascii="Times New Roman" w:eastAsia="Times New Roman" w:hAnsi="Times New Roman" w:cs="Times New Roman"/>
            <w:color w:val="0000FF"/>
            <w:sz w:val="24"/>
            <w:szCs w:val="24"/>
            <w:u w:val="single"/>
            <w:lang w:eastAsia="en-GB"/>
          </w:rPr>
          <w:t xml:space="preserve">The world is going to </w:t>
        </w:r>
      </w:hyperlink>
      <w:hyperlink r:id="rId9" w:tooltip="" w:history="1">
        <w:r w:rsidRPr="00DA1494">
          <w:rPr>
            <w:rFonts w:ascii="Times New Roman" w:eastAsia="Times New Roman" w:hAnsi="Times New Roman" w:cs="Times New Roman"/>
            <w:color w:val="0000FF"/>
            <w:sz w:val="24"/>
            <w:szCs w:val="24"/>
            <w:u w:val="single"/>
            <w:lang w:eastAsia="en-GB"/>
          </w:rPr>
          <w:t>get hungrier</w:t>
        </w:r>
      </w:hyperlink>
      <w:r w:rsidRPr="00DA1494">
        <w:rPr>
          <w:rFonts w:ascii="Times New Roman" w:eastAsia="Times New Roman" w:hAnsi="Times New Roman" w:cs="Times New Roman"/>
          <w:sz w:val="24"/>
          <w:szCs w:val="24"/>
          <w:lang w:eastAsia="en-GB"/>
        </w:rPr>
        <w:t xml:space="preserve"> this century, and on a scale that will make the famines of the 1980s look paltry. The </w:t>
      </w:r>
      <w:proofErr w:type="spellStart"/>
      <w:r w:rsidRPr="00DA1494">
        <w:rPr>
          <w:rFonts w:ascii="Times New Roman" w:eastAsia="Times New Roman" w:hAnsi="Times New Roman" w:cs="Times New Roman"/>
          <w:sz w:val="24"/>
          <w:szCs w:val="24"/>
          <w:lang w:eastAsia="en-GB"/>
        </w:rPr>
        <w:t>maths</w:t>
      </w:r>
      <w:proofErr w:type="spellEnd"/>
      <w:r w:rsidRPr="00DA1494">
        <w:rPr>
          <w:rFonts w:ascii="Times New Roman" w:eastAsia="Times New Roman" w:hAnsi="Times New Roman" w:cs="Times New Roman"/>
          <w:sz w:val="24"/>
          <w:szCs w:val="24"/>
          <w:lang w:eastAsia="en-GB"/>
        </w:rPr>
        <w:t xml:space="preserve"> </w:t>
      </w:r>
      <w:proofErr w:type="gramStart"/>
      <w:r w:rsidRPr="00DA1494">
        <w:rPr>
          <w:rFonts w:ascii="Times New Roman" w:eastAsia="Times New Roman" w:hAnsi="Times New Roman" w:cs="Times New Roman"/>
          <w:sz w:val="24"/>
          <w:szCs w:val="24"/>
          <w:lang w:eastAsia="en-GB"/>
        </w:rPr>
        <w:t>are</w:t>
      </w:r>
      <w:proofErr w:type="gramEnd"/>
      <w:r w:rsidRPr="00DA1494">
        <w:rPr>
          <w:rFonts w:ascii="Times New Roman" w:eastAsia="Times New Roman" w:hAnsi="Times New Roman" w:cs="Times New Roman"/>
          <w:sz w:val="24"/>
          <w:szCs w:val="24"/>
          <w:lang w:eastAsia="en-GB"/>
        </w:rPr>
        <w:t xml:space="preserve"> simple and devastating: in 40 years' time the global population will be 9.2 billion people – a third larger than it is now. But to feed us all, the UN </w:t>
      </w:r>
      <w:hyperlink r:id="rId10" w:tooltip="More from guardian.co.uk on Food" w:history="1">
        <w:r w:rsidRPr="00DA1494">
          <w:rPr>
            <w:rFonts w:ascii="Times New Roman" w:eastAsia="Times New Roman" w:hAnsi="Times New Roman" w:cs="Times New Roman"/>
            <w:color w:val="0000FF"/>
            <w:sz w:val="24"/>
            <w:szCs w:val="24"/>
            <w:u w:val="single"/>
            <w:lang w:eastAsia="en-GB"/>
          </w:rPr>
          <w:t>Food</w:t>
        </w:r>
      </w:hyperlink>
      <w:r w:rsidRPr="00DA1494">
        <w:rPr>
          <w:rFonts w:ascii="Times New Roman" w:eastAsia="Times New Roman" w:hAnsi="Times New Roman" w:cs="Times New Roman"/>
          <w:sz w:val="24"/>
          <w:szCs w:val="24"/>
          <w:lang w:eastAsia="en-GB"/>
        </w:rPr>
        <w:t xml:space="preserve"> and </w:t>
      </w:r>
      <w:hyperlink r:id="rId11" w:tooltip="More from guardian.co.uk on Agriculture" w:history="1">
        <w:r w:rsidRPr="00DA1494">
          <w:rPr>
            <w:rFonts w:ascii="Times New Roman" w:eastAsia="Times New Roman" w:hAnsi="Times New Roman" w:cs="Times New Roman"/>
            <w:color w:val="0000FF"/>
            <w:sz w:val="24"/>
            <w:szCs w:val="24"/>
            <w:u w:val="single"/>
            <w:lang w:eastAsia="en-GB"/>
          </w:rPr>
          <w:t>Agriculture</w:t>
        </w:r>
      </w:hyperlink>
      <w:r w:rsidRPr="00DA1494">
        <w:rPr>
          <w:rFonts w:ascii="Times New Roman" w:eastAsia="Times New Roman" w:hAnsi="Times New Roman" w:cs="Times New Roman"/>
          <w:sz w:val="24"/>
          <w:szCs w:val="24"/>
          <w:lang w:eastAsia="en-GB"/>
        </w:rPr>
        <w:t xml:space="preserve"> Organization says</w:t>
      </w:r>
      <w:proofErr w:type="gramStart"/>
      <w:r w:rsidRPr="00DA1494">
        <w:rPr>
          <w:rFonts w:ascii="Times New Roman" w:eastAsia="Times New Roman" w:hAnsi="Times New Roman" w:cs="Times New Roman"/>
          <w:sz w:val="24"/>
          <w:szCs w:val="24"/>
          <w:lang w:eastAsia="en-GB"/>
        </w:rPr>
        <w:t>,</w:t>
      </w:r>
      <w:proofErr w:type="gramEnd"/>
      <w:r w:rsidRPr="00DA1494">
        <w:rPr>
          <w:rFonts w:ascii="Times New Roman" w:eastAsia="Times New Roman" w:hAnsi="Times New Roman" w:cs="Times New Roman"/>
          <w:sz w:val="24"/>
          <w:szCs w:val="24"/>
          <w:lang w:eastAsia="en-GB"/>
        </w:rPr>
        <w:t xml:space="preserve"> we will need to produce twice as much food.</w:t>
      </w:r>
    </w:p>
    <w:p w:rsidR="00DA1494" w:rsidRPr="00DA1494" w:rsidRDefault="00DA1494" w:rsidP="00DA1494">
      <w:pPr>
        <w:spacing w:before="100" w:beforeAutospacing="1" w:after="100" w:afterAutospacing="1" w:line="240" w:lineRule="auto"/>
        <w:rPr>
          <w:rFonts w:ascii="Times New Roman" w:eastAsia="Times New Roman" w:hAnsi="Times New Roman" w:cs="Times New Roman"/>
          <w:sz w:val="24"/>
          <w:szCs w:val="24"/>
          <w:lang w:eastAsia="en-GB"/>
        </w:rPr>
      </w:pPr>
      <w:r w:rsidRPr="00DA1494">
        <w:rPr>
          <w:rFonts w:ascii="Times New Roman" w:eastAsia="Times New Roman" w:hAnsi="Times New Roman" w:cs="Times New Roman"/>
          <w:sz w:val="24"/>
          <w:szCs w:val="24"/>
          <w:lang w:eastAsia="en-GB"/>
        </w:rPr>
        <w:t xml:space="preserve">That's because, despite the threats of this century, most developing countries will get richer. At present 350m households in the world live on £8,000 a year or more. That figure is projected to increase to 2.1bn by 2030. And the richer they are, the more wastefully people eat. Generally the poor eat vegetables, while the rich eat food that eats vegetables. </w:t>
      </w:r>
      <w:proofErr w:type="gramStart"/>
      <w:r w:rsidRPr="00DA1494">
        <w:rPr>
          <w:rFonts w:ascii="Times New Roman" w:eastAsia="Times New Roman" w:hAnsi="Times New Roman" w:cs="Times New Roman"/>
          <w:sz w:val="24"/>
          <w:szCs w:val="24"/>
          <w:lang w:eastAsia="en-GB"/>
        </w:rPr>
        <w:t>Lots of it.</w:t>
      </w:r>
      <w:proofErr w:type="gramEnd"/>
      <w:r w:rsidRPr="00DA1494">
        <w:rPr>
          <w:rFonts w:ascii="Times New Roman" w:eastAsia="Times New Roman" w:hAnsi="Times New Roman" w:cs="Times New Roman"/>
          <w:sz w:val="24"/>
          <w:szCs w:val="24"/>
          <w:lang w:eastAsia="en-GB"/>
        </w:rPr>
        <w:t xml:space="preserve"> To produce 1kg of beef takes 10kg of grass or soya-based feed. A farmed fish will have eaten three times its weight in wild fish. And the rate at which the richest consume these things is amazing: Americans consume 120kg of meat each per year; in the developing world they eat 28kg.</w:t>
      </w:r>
    </w:p>
    <w:p w:rsidR="00DA1494" w:rsidRPr="00DA1494" w:rsidRDefault="00DA1494" w:rsidP="00DA1494">
      <w:pPr>
        <w:spacing w:before="100" w:beforeAutospacing="1" w:after="100" w:afterAutospacing="1" w:line="240" w:lineRule="auto"/>
        <w:rPr>
          <w:rFonts w:ascii="Times New Roman" w:eastAsia="Times New Roman" w:hAnsi="Times New Roman" w:cs="Times New Roman"/>
          <w:sz w:val="24"/>
          <w:szCs w:val="24"/>
          <w:lang w:eastAsia="en-GB"/>
        </w:rPr>
      </w:pPr>
      <w:r w:rsidRPr="00DA1494">
        <w:rPr>
          <w:rFonts w:ascii="Times New Roman" w:eastAsia="Times New Roman" w:hAnsi="Times New Roman" w:cs="Times New Roman"/>
          <w:sz w:val="24"/>
          <w:szCs w:val="24"/>
          <w:lang w:eastAsia="en-GB"/>
        </w:rPr>
        <w:t xml:space="preserve">If the world develops as economists predict, it is hard to see how we can possibly meet these demands: environmentalists like to say that the 2050 population would require the resources of two earths to sustain it. No wonder the British government's chief scientific adviser John </w:t>
      </w:r>
      <w:proofErr w:type="spellStart"/>
      <w:r w:rsidRPr="00DA1494">
        <w:rPr>
          <w:rFonts w:ascii="Times New Roman" w:eastAsia="Times New Roman" w:hAnsi="Times New Roman" w:cs="Times New Roman"/>
          <w:sz w:val="24"/>
          <w:szCs w:val="24"/>
          <w:lang w:eastAsia="en-GB"/>
        </w:rPr>
        <w:t>Beddington</w:t>
      </w:r>
      <w:proofErr w:type="spellEnd"/>
      <w:r w:rsidRPr="00DA1494">
        <w:rPr>
          <w:rFonts w:ascii="Times New Roman" w:eastAsia="Times New Roman" w:hAnsi="Times New Roman" w:cs="Times New Roman"/>
          <w:sz w:val="24"/>
          <w:szCs w:val="24"/>
          <w:lang w:eastAsia="en-GB"/>
        </w:rPr>
        <w:t xml:space="preserve"> says: "Food security represents a greater threat to mankind than </w:t>
      </w:r>
      <w:hyperlink r:id="rId12" w:tooltip="More from guardian.co.uk on Climate change" w:history="1">
        <w:r w:rsidRPr="00DA1494">
          <w:rPr>
            <w:rFonts w:ascii="Times New Roman" w:eastAsia="Times New Roman" w:hAnsi="Times New Roman" w:cs="Times New Roman"/>
            <w:color w:val="0000FF"/>
            <w:sz w:val="24"/>
            <w:szCs w:val="24"/>
            <w:u w:val="single"/>
            <w:lang w:eastAsia="en-GB"/>
          </w:rPr>
          <w:t>climate change</w:t>
        </w:r>
      </w:hyperlink>
      <w:r w:rsidRPr="00DA1494">
        <w:rPr>
          <w:rFonts w:ascii="Times New Roman" w:eastAsia="Times New Roman" w:hAnsi="Times New Roman" w:cs="Times New Roman"/>
          <w:sz w:val="24"/>
          <w:szCs w:val="24"/>
          <w:lang w:eastAsia="en-GB"/>
        </w:rPr>
        <w:t xml:space="preserve"> itself."</w:t>
      </w:r>
    </w:p>
    <w:p w:rsidR="00DA1494" w:rsidRPr="00DA1494" w:rsidRDefault="00DA1494" w:rsidP="00DA1494">
      <w:pPr>
        <w:spacing w:before="100" w:beforeAutospacing="1" w:after="100" w:afterAutospacing="1" w:line="240" w:lineRule="auto"/>
        <w:rPr>
          <w:rFonts w:ascii="Times New Roman" w:eastAsia="Times New Roman" w:hAnsi="Times New Roman" w:cs="Times New Roman"/>
          <w:sz w:val="24"/>
          <w:szCs w:val="24"/>
          <w:lang w:eastAsia="en-GB"/>
        </w:rPr>
      </w:pPr>
      <w:r w:rsidRPr="00DA1494">
        <w:rPr>
          <w:rFonts w:ascii="Times New Roman" w:eastAsia="Times New Roman" w:hAnsi="Times New Roman" w:cs="Times New Roman"/>
          <w:sz w:val="24"/>
          <w:szCs w:val="24"/>
          <w:lang w:eastAsia="en-GB"/>
        </w:rPr>
        <w:lastRenderedPageBreak/>
        <w:t>There lies the other big problem. While we look for ways to produce that extra food, the rapidly changing climate is going to make the earth a less efficient piece of farmland. Large swaths of the tropics and the equatorial regions will get hotter and drier, and while that won't leave them unable to grow things, what they can grow will change radically. The 2°C increase in average temperatures that is accepted as the likely minimum this century is enough to cause major shifts in the seasons and in what crops work where.</w:t>
      </w:r>
    </w:p>
    <w:p w:rsidR="00DA1494" w:rsidRPr="00DA1494" w:rsidRDefault="00DA1494" w:rsidP="00DA1494">
      <w:pPr>
        <w:spacing w:before="100" w:beforeAutospacing="1" w:after="100" w:afterAutospacing="1" w:line="240" w:lineRule="auto"/>
        <w:rPr>
          <w:rFonts w:ascii="Times New Roman" w:eastAsia="Times New Roman" w:hAnsi="Times New Roman" w:cs="Times New Roman"/>
          <w:sz w:val="24"/>
          <w:szCs w:val="24"/>
          <w:lang w:eastAsia="en-GB"/>
        </w:rPr>
      </w:pPr>
      <w:r w:rsidRPr="00DA1494">
        <w:rPr>
          <w:rFonts w:ascii="Times New Roman" w:eastAsia="Times New Roman" w:hAnsi="Times New Roman" w:cs="Times New Roman"/>
          <w:sz w:val="24"/>
          <w:szCs w:val="24"/>
          <w:lang w:eastAsia="en-GB"/>
        </w:rPr>
        <w:t>The great irony of this change is that, initially at least, most of us in the richer parts of the world will benefit. It's in the tropics, where most of the world's poor live, that climate change is damaging agriculture, and will continue to do so. Essentially, the belt round the centre of the earth will get hotter and drier, while those of us who live in the north of the northern hemisphere will see more warmth but also more rain. This will extend our growing seasons and increase the geographical area where it's possible to grow crops. Canada and Russia are among the countries expected to do well, as are northern China and northern Europe. But the Mediterranean countries, southern American states and California don't look comfortable at all. Spain, for one, is painted a nasty red on all the maps showing where water will be short come 2050.</w:t>
      </w:r>
    </w:p>
    <w:p w:rsidR="00DA1494" w:rsidRPr="00DA1494" w:rsidRDefault="00DA1494" w:rsidP="00DA1494">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DA1494">
        <w:rPr>
          <w:rFonts w:ascii="Times New Roman" w:eastAsia="Times New Roman" w:hAnsi="Times New Roman" w:cs="Times New Roman"/>
          <w:sz w:val="24"/>
          <w:szCs w:val="24"/>
          <w:lang w:eastAsia="en-GB"/>
        </w:rPr>
        <w:t>And in Britain?</w:t>
      </w:r>
      <w:proofErr w:type="gramEnd"/>
      <w:r w:rsidRPr="00DA1494">
        <w:rPr>
          <w:rFonts w:ascii="Times New Roman" w:eastAsia="Times New Roman" w:hAnsi="Times New Roman" w:cs="Times New Roman"/>
          <w:sz w:val="24"/>
          <w:szCs w:val="24"/>
          <w:lang w:eastAsia="en-GB"/>
        </w:rPr>
        <w:t xml:space="preserve"> "</w:t>
      </w:r>
      <w:proofErr w:type="gramStart"/>
      <w:r w:rsidRPr="00DA1494">
        <w:rPr>
          <w:rFonts w:ascii="Times New Roman" w:eastAsia="Times New Roman" w:hAnsi="Times New Roman" w:cs="Times New Roman"/>
          <w:sz w:val="24"/>
          <w:szCs w:val="24"/>
          <w:lang w:eastAsia="en-GB"/>
        </w:rPr>
        <w:t>Winters</w:t>
      </w:r>
      <w:proofErr w:type="gramEnd"/>
      <w:r w:rsidRPr="00DA1494">
        <w:rPr>
          <w:rFonts w:ascii="Times New Roman" w:eastAsia="Times New Roman" w:hAnsi="Times New Roman" w:cs="Times New Roman"/>
          <w:sz w:val="24"/>
          <w:szCs w:val="24"/>
          <w:lang w:eastAsia="en-GB"/>
        </w:rPr>
        <w:t xml:space="preserve"> are going to get warmer and wetter – summers much warmer and dryer," says Robert Watson, chief scientist at the Department for the Environment, Food and Rural Affairs. This will certainly mean that we can grow more, especially some of the food such as salad vegetables and fruit that currently we largely import. Already British farmers are experimenting with apricots, peaches, almonds and olives; in the future, staple crops such as durum wheat, soya and maize might become viable, too.</w:t>
      </w:r>
    </w:p>
    <w:p w:rsidR="00DA1494" w:rsidRPr="00DA1494" w:rsidRDefault="00DA1494" w:rsidP="00DA1494">
      <w:pPr>
        <w:spacing w:before="100" w:beforeAutospacing="1" w:after="100" w:afterAutospacing="1" w:line="240" w:lineRule="auto"/>
        <w:rPr>
          <w:rFonts w:ascii="Times New Roman" w:eastAsia="Times New Roman" w:hAnsi="Times New Roman" w:cs="Times New Roman"/>
          <w:sz w:val="24"/>
          <w:szCs w:val="24"/>
          <w:lang w:eastAsia="en-GB"/>
        </w:rPr>
      </w:pPr>
      <w:r w:rsidRPr="00DA1494">
        <w:rPr>
          <w:rFonts w:ascii="Times New Roman" w:eastAsia="Times New Roman" w:hAnsi="Times New Roman" w:cs="Times New Roman"/>
          <w:sz w:val="24"/>
          <w:szCs w:val="24"/>
          <w:lang w:eastAsia="en-GB"/>
        </w:rPr>
        <w:t xml:space="preserve">But we should not get too seduced by the vision of a </w:t>
      </w:r>
      <w:proofErr w:type="gramStart"/>
      <w:r w:rsidRPr="00DA1494">
        <w:rPr>
          <w:rFonts w:ascii="Times New Roman" w:eastAsia="Times New Roman" w:hAnsi="Times New Roman" w:cs="Times New Roman"/>
          <w:sz w:val="24"/>
          <w:szCs w:val="24"/>
          <w:lang w:eastAsia="en-GB"/>
        </w:rPr>
        <w:t>new</w:t>
      </w:r>
      <w:proofErr w:type="gramEnd"/>
      <w:r w:rsidRPr="00DA1494">
        <w:rPr>
          <w:rFonts w:ascii="Times New Roman" w:eastAsia="Times New Roman" w:hAnsi="Times New Roman" w:cs="Times New Roman"/>
          <w:sz w:val="24"/>
          <w:szCs w:val="24"/>
          <w:lang w:eastAsia="en-GB"/>
        </w:rPr>
        <w:t xml:space="preserve"> Britain with all the abundance of the Mediterranean nations: we are certain to be affected in our turn by the global shortages caused by the agricultural collapses in the tropics. Britain imports half its food, and we are predicted to see our population increase by 10 million. The failure of the monsoon in India this summer is already pushing up global food commodity prices such as those of wheat, sugar and rice. And we are likely to see other less pleasant effects in Britain: floods, storms and </w:t>
      </w:r>
      <w:proofErr w:type="spellStart"/>
      <w:r w:rsidRPr="00DA1494">
        <w:rPr>
          <w:rFonts w:ascii="Times New Roman" w:eastAsia="Times New Roman" w:hAnsi="Times New Roman" w:cs="Times New Roman"/>
          <w:sz w:val="24"/>
          <w:szCs w:val="24"/>
          <w:lang w:eastAsia="en-GB"/>
        </w:rPr>
        <w:t>heatwaves</w:t>
      </w:r>
      <w:proofErr w:type="spellEnd"/>
      <w:r w:rsidRPr="00DA1494">
        <w:rPr>
          <w:rFonts w:ascii="Times New Roman" w:eastAsia="Times New Roman" w:hAnsi="Times New Roman" w:cs="Times New Roman"/>
          <w:sz w:val="24"/>
          <w:szCs w:val="24"/>
          <w:lang w:eastAsia="en-GB"/>
        </w:rPr>
        <w:t xml:space="preserve"> will become more common. </w:t>
      </w:r>
      <w:proofErr w:type="spellStart"/>
      <w:r w:rsidRPr="00DA1494">
        <w:rPr>
          <w:rFonts w:ascii="Times New Roman" w:eastAsia="Times New Roman" w:hAnsi="Times New Roman" w:cs="Times New Roman"/>
          <w:sz w:val="24"/>
          <w:szCs w:val="24"/>
          <w:lang w:eastAsia="en-GB"/>
        </w:rPr>
        <w:t>Defra</w:t>
      </w:r>
      <w:proofErr w:type="spellEnd"/>
      <w:r w:rsidRPr="00DA1494">
        <w:rPr>
          <w:rFonts w:ascii="Times New Roman" w:eastAsia="Times New Roman" w:hAnsi="Times New Roman" w:cs="Times New Roman"/>
          <w:sz w:val="24"/>
          <w:szCs w:val="24"/>
          <w:lang w:eastAsia="en-GB"/>
        </w:rPr>
        <w:t xml:space="preserve"> predicts average summer temperatures in southern England will be up to 8°C higher than they are now.</w:t>
      </w:r>
    </w:p>
    <w:p w:rsidR="00DA1494" w:rsidRPr="00DA1494" w:rsidRDefault="00DA1494" w:rsidP="00DA1494">
      <w:pPr>
        <w:spacing w:before="100" w:beforeAutospacing="1" w:after="100" w:afterAutospacing="1" w:line="240" w:lineRule="auto"/>
        <w:rPr>
          <w:rFonts w:ascii="Times New Roman" w:eastAsia="Times New Roman" w:hAnsi="Times New Roman" w:cs="Times New Roman"/>
          <w:sz w:val="24"/>
          <w:szCs w:val="24"/>
          <w:lang w:eastAsia="en-GB"/>
        </w:rPr>
      </w:pPr>
      <w:r w:rsidRPr="00DA1494">
        <w:rPr>
          <w:rFonts w:ascii="Times New Roman" w:eastAsia="Times New Roman" w:hAnsi="Times New Roman" w:cs="Times New Roman"/>
          <w:sz w:val="24"/>
          <w:szCs w:val="24"/>
          <w:lang w:eastAsia="en-GB"/>
        </w:rPr>
        <w:t xml:space="preserve">This is why the British government has suddenly started making worried noises about British "food security". While it's hard to imagine Britain going hungry, we are certain to see food prices rise, and we may find that the cheap meat we've come to expect for so long reverts to being the sort of luxury it used to be. If Britain had to grow all its own food, it's said, we could do it – but at an immense price: it would mean an end to any wild or forested land in the parts of the country where </w:t>
      </w:r>
      <w:hyperlink r:id="rId13" w:tooltip="More from guardian.co.uk on Farming" w:history="1">
        <w:r w:rsidRPr="00DA1494">
          <w:rPr>
            <w:rFonts w:ascii="Times New Roman" w:eastAsia="Times New Roman" w:hAnsi="Times New Roman" w:cs="Times New Roman"/>
            <w:color w:val="0000FF"/>
            <w:sz w:val="24"/>
            <w:szCs w:val="24"/>
            <w:u w:val="single"/>
            <w:lang w:eastAsia="en-GB"/>
          </w:rPr>
          <w:t>farming</w:t>
        </w:r>
      </w:hyperlink>
      <w:r w:rsidRPr="00DA1494">
        <w:rPr>
          <w:rFonts w:ascii="Times New Roman" w:eastAsia="Times New Roman" w:hAnsi="Times New Roman" w:cs="Times New Roman"/>
          <w:sz w:val="24"/>
          <w:szCs w:val="24"/>
          <w:lang w:eastAsia="en-GB"/>
        </w:rPr>
        <w:t xml:space="preserve"> is possible.</w:t>
      </w:r>
    </w:p>
    <w:p w:rsidR="00DA1494" w:rsidRPr="00DA1494" w:rsidRDefault="00DA1494" w:rsidP="00DA1494">
      <w:pPr>
        <w:spacing w:before="100" w:beforeAutospacing="1" w:after="100" w:afterAutospacing="1" w:line="240" w:lineRule="auto"/>
        <w:rPr>
          <w:rFonts w:ascii="Times New Roman" w:eastAsia="Times New Roman" w:hAnsi="Times New Roman" w:cs="Times New Roman"/>
          <w:sz w:val="24"/>
          <w:szCs w:val="24"/>
          <w:lang w:eastAsia="en-GB"/>
        </w:rPr>
      </w:pPr>
      <w:r w:rsidRPr="00DA1494">
        <w:rPr>
          <w:rFonts w:ascii="Times New Roman" w:eastAsia="Times New Roman" w:hAnsi="Times New Roman" w:cs="Times New Roman"/>
          <w:sz w:val="24"/>
          <w:szCs w:val="24"/>
          <w:lang w:eastAsia="en-GB"/>
        </w:rPr>
        <w:t xml:space="preserve">But this is nothing compared with the changes that are happening or imminent in the tropical world. Rice production, the staple food of most of Asia, is already moving northwards, forcing millions of people to change ways of living that have sustained them for centuries. Along the coastal fringes of Asia, people's lives are changing radically, as a huge increase in storms coupled with a rise in sea levels (which is now predicted to be a </w:t>
      </w:r>
      <w:proofErr w:type="spellStart"/>
      <w:r w:rsidRPr="00DA1494">
        <w:rPr>
          <w:rFonts w:ascii="Times New Roman" w:eastAsia="Times New Roman" w:hAnsi="Times New Roman" w:cs="Times New Roman"/>
          <w:sz w:val="24"/>
          <w:szCs w:val="24"/>
          <w:lang w:eastAsia="en-GB"/>
        </w:rPr>
        <w:t>metre</w:t>
      </w:r>
      <w:proofErr w:type="spellEnd"/>
      <w:r w:rsidRPr="00DA1494">
        <w:rPr>
          <w:rFonts w:ascii="Times New Roman" w:eastAsia="Times New Roman" w:hAnsi="Times New Roman" w:cs="Times New Roman"/>
          <w:sz w:val="24"/>
          <w:szCs w:val="24"/>
          <w:lang w:eastAsia="en-GB"/>
        </w:rPr>
        <w:t xml:space="preserve"> this century) brings salt to their fields and makes growing rice impossible.</w:t>
      </w:r>
    </w:p>
    <w:p w:rsidR="00DA1494" w:rsidRPr="00DA1494" w:rsidRDefault="00DA1494" w:rsidP="00DA1494">
      <w:pPr>
        <w:spacing w:before="100" w:beforeAutospacing="1" w:after="100" w:afterAutospacing="1" w:line="240" w:lineRule="auto"/>
        <w:rPr>
          <w:rFonts w:ascii="Times New Roman" w:eastAsia="Times New Roman" w:hAnsi="Times New Roman" w:cs="Times New Roman"/>
          <w:sz w:val="24"/>
          <w:szCs w:val="24"/>
          <w:lang w:eastAsia="en-GB"/>
        </w:rPr>
      </w:pPr>
      <w:r w:rsidRPr="00DA1494">
        <w:rPr>
          <w:rFonts w:ascii="Times New Roman" w:eastAsia="Times New Roman" w:hAnsi="Times New Roman" w:cs="Times New Roman"/>
          <w:sz w:val="24"/>
          <w:szCs w:val="24"/>
          <w:lang w:eastAsia="en-GB"/>
        </w:rPr>
        <w:t xml:space="preserve">Half of the poorest billion people in the world live in South Asia, as do many of the 5 million children who die every year of diseases caused or exacerbated by malnutrition. According to </w:t>
      </w:r>
      <w:r w:rsidRPr="00DA1494">
        <w:rPr>
          <w:rFonts w:ascii="Times New Roman" w:eastAsia="Times New Roman" w:hAnsi="Times New Roman" w:cs="Times New Roman"/>
          <w:sz w:val="24"/>
          <w:szCs w:val="24"/>
          <w:lang w:eastAsia="en-GB"/>
        </w:rPr>
        <w:lastRenderedPageBreak/>
        <w:t>a report by the Asian Development Bank, 1.6 billion south Asians will find their food security at risk because of climate change.</w:t>
      </w:r>
    </w:p>
    <w:p w:rsidR="00DA1494" w:rsidRPr="00DA1494" w:rsidRDefault="00DA1494" w:rsidP="00DA1494">
      <w:pPr>
        <w:spacing w:before="100" w:beforeAutospacing="1" w:after="100" w:afterAutospacing="1" w:line="240" w:lineRule="auto"/>
        <w:rPr>
          <w:rFonts w:ascii="Times New Roman" w:eastAsia="Times New Roman" w:hAnsi="Times New Roman" w:cs="Times New Roman"/>
          <w:sz w:val="24"/>
          <w:szCs w:val="24"/>
          <w:lang w:eastAsia="en-GB"/>
        </w:rPr>
      </w:pPr>
      <w:r w:rsidRPr="00DA1494">
        <w:rPr>
          <w:rFonts w:ascii="Times New Roman" w:eastAsia="Times New Roman" w:hAnsi="Times New Roman" w:cs="Times New Roman"/>
          <w:sz w:val="24"/>
          <w:szCs w:val="24"/>
          <w:lang w:eastAsia="en-GB"/>
        </w:rPr>
        <w:t xml:space="preserve">In Africa and parts of Latin America predictions are just as hair-raising. Maize is one of the world's four most important food crops and the staple of more than a quarter of a billion east Africans. It's a hugely important food for animals as well. Maize is vulnerable to water problems and to temperature changes. As Andy Jarvis, an award-winning crop </w:t>
      </w:r>
      <w:proofErr w:type="gramStart"/>
      <w:r w:rsidRPr="00DA1494">
        <w:rPr>
          <w:rFonts w:ascii="Times New Roman" w:eastAsia="Times New Roman" w:hAnsi="Times New Roman" w:cs="Times New Roman"/>
          <w:sz w:val="24"/>
          <w:szCs w:val="24"/>
          <w:lang w:eastAsia="en-GB"/>
        </w:rPr>
        <w:t>scientist,</w:t>
      </w:r>
      <w:proofErr w:type="gramEnd"/>
      <w:r w:rsidRPr="00DA1494">
        <w:rPr>
          <w:rFonts w:ascii="Times New Roman" w:eastAsia="Times New Roman" w:hAnsi="Times New Roman" w:cs="Times New Roman"/>
          <w:sz w:val="24"/>
          <w:szCs w:val="24"/>
          <w:lang w:eastAsia="en-GB"/>
        </w:rPr>
        <w:t xml:space="preserve"> puts it: "When you look at the graph, under even small average heat rises, the line for maize just goes straight down." It's estimated that maize production will drop in sub-Saharan Africa and much of India by 15% in the next 10 years alone. By 2080, according to government scientists in South Africa, the region can expect to see a 50% drop in crops of all the cereals.</w:t>
      </w:r>
    </w:p>
    <w:p w:rsidR="00DA1494" w:rsidRPr="00DA1494" w:rsidRDefault="00DA1494" w:rsidP="00DA1494">
      <w:pPr>
        <w:spacing w:before="100" w:beforeAutospacing="1" w:after="100" w:afterAutospacing="1" w:line="240" w:lineRule="auto"/>
        <w:rPr>
          <w:rFonts w:ascii="Times New Roman" w:eastAsia="Times New Roman" w:hAnsi="Times New Roman" w:cs="Times New Roman"/>
          <w:sz w:val="24"/>
          <w:szCs w:val="24"/>
          <w:lang w:eastAsia="en-GB"/>
        </w:rPr>
      </w:pPr>
      <w:r w:rsidRPr="00DA1494">
        <w:rPr>
          <w:rFonts w:ascii="Times New Roman" w:eastAsia="Times New Roman" w:hAnsi="Times New Roman" w:cs="Times New Roman"/>
          <w:b/>
          <w:bCs/>
          <w:sz w:val="24"/>
          <w:szCs w:val="24"/>
          <w:lang w:eastAsia="en-GB"/>
        </w:rPr>
        <w:t xml:space="preserve">Among the luxuries of living in our comfy corner </w:t>
      </w:r>
      <w:r w:rsidRPr="00DA1494">
        <w:rPr>
          <w:rFonts w:ascii="Times New Roman" w:eastAsia="Times New Roman" w:hAnsi="Times New Roman" w:cs="Times New Roman"/>
          <w:sz w:val="24"/>
          <w:szCs w:val="24"/>
          <w:lang w:eastAsia="en-GB"/>
        </w:rPr>
        <w:t xml:space="preserve">of the world, is the fact that climate change still seems to be a problem of the future, something that we need to worry about less for ourselves than our grandchildren. But for many millions of people the devastation caused by changing seasonal patterns and unpredictable weather is already a clear and present danger. First-person accounts collected by Oxfam from agricultural workers around the world all say the same. Whether they're in the east African savannahs, the Peruvian </w:t>
      </w:r>
      <w:proofErr w:type="spellStart"/>
      <w:r w:rsidRPr="00DA1494">
        <w:rPr>
          <w:rFonts w:ascii="Times New Roman" w:eastAsia="Times New Roman" w:hAnsi="Times New Roman" w:cs="Times New Roman"/>
          <w:sz w:val="24"/>
          <w:szCs w:val="24"/>
          <w:lang w:eastAsia="en-GB"/>
        </w:rPr>
        <w:t>altiplano</w:t>
      </w:r>
      <w:proofErr w:type="spellEnd"/>
      <w:r w:rsidRPr="00DA1494">
        <w:rPr>
          <w:rFonts w:ascii="Times New Roman" w:eastAsia="Times New Roman" w:hAnsi="Times New Roman" w:cs="Times New Roman"/>
          <w:sz w:val="24"/>
          <w:szCs w:val="24"/>
          <w:lang w:eastAsia="en-GB"/>
        </w:rPr>
        <w:t xml:space="preserve"> or the fertile coastal wetlands of Indonesia, all complain that the seasons have become less certain, rainfall unpredictable and that their crops or their animals have suffered. There are new pests and diseases.</w:t>
      </w:r>
    </w:p>
    <w:p w:rsidR="00DA1494" w:rsidRPr="00DA1494" w:rsidRDefault="00DA1494" w:rsidP="00DA1494">
      <w:pPr>
        <w:spacing w:before="100" w:beforeAutospacing="1" w:after="100" w:afterAutospacing="1" w:line="240" w:lineRule="auto"/>
        <w:rPr>
          <w:rFonts w:ascii="Times New Roman" w:eastAsia="Times New Roman" w:hAnsi="Times New Roman" w:cs="Times New Roman"/>
          <w:sz w:val="24"/>
          <w:szCs w:val="24"/>
          <w:lang w:eastAsia="en-GB"/>
        </w:rPr>
      </w:pPr>
      <w:r w:rsidRPr="00DA1494">
        <w:rPr>
          <w:rFonts w:ascii="Times New Roman" w:eastAsia="Times New Roman" w:hAnsi="Times New Roman" w:cs="Times New Roman"/>
          <w:sz w:val="24"/>
          <w:szCs w:val="24"/>
          <w:lang w:eastAsia="en-GB"/>
        </w:rPr>
        <w:t>While it is still not possible to say with certainty that this is caused by human beings burning fossil fuels, it is undeniable that catastrophic changes are going on in the climate system. Filter the news with a climate change alert for a few months, and you watch a stream of worrying official statistics trickle in – all of them bad news. The southern Indian state of Karnataka reports a drop in rainfall of 6-8% since 1990. Tanzania and other east African countries report already an average warming of 1.5°C since 1990. Chinese meteorologists say that parts of their country have experienced the same. These figures may not seem enormous, but their effect is dramatic. According to the research of the IPCC, the Intergovernmental Panel on Climate Change, just half a degree of average temperature increase will reduce the yield of India's wheat crop by 20%. And India is the world's second largest producer of wheat.</w:t>
      </w:r>
    </w:p>
    <w:p w:rsidR="00DA1494" w:rsidRPr="00DA1494" w:rsidRDefault="00DA1494" w:rsidP="00DA1494">
      <w:pPr>
        <w:spacing w:before="100" w:beforeAutospacing="1" w:after="100" w:afterAutospacing="1" w:line="240" w:lineRule="auto"/>
        <w:rPr>
          <w:rFonts w:ascii="Times New Roman" w:eastAsia="Times New Roman" w:hAnsi="Times New Roman" w:cs="Times New Roman"/>
          <w:sz w:val="24"/>
          <w:szCs w:val="24"/>
          <w:lang w:eastAsia="en-GB"/>
        </w:rPr>
      </w:pPr>
      <w:r w:rsidRPr="00DA1494">
        <w:rPr>
          <w:rFonts w:ascii="Times New Roman" w:eastAsia="Times New Roman" w:hAnsi="Times New Roman" w:cs="Times New Roman"/>
          <w:sz w:val="24"/>
          <w:szCs w:val="24"/>
          <w:lang w:eastAsia="en-GB"/>
        </w:rPr>
        <w:t>Where's the good news? Well, there is still enough land to feed us all. Overall, less than 60% of the world's agricultural potential is exploited. If we act now to help countries adapt and prepare for the changes that are coming, it's possible that some of the most distressing effects – mass migration, conflict, starvation on a huge scale – could be diminished. There is a model. The world population quadrupled during the 20th century, and agriculture faced up to the challenge: global food production doubled between 1950 and 1980, in the so-called green revolution.</w:t>
      </w:r>
    </w:p>
    <w:p w:rsidR="00DA1494" w:rsidRPr="00DA1494" w:rsidRDefault="00DA1494" w:rsidP="00DA1494">
      <w:pPr>
        <w:spacing w:before="100" w:beforeAutospacing="1" w:after="100" w:afterAutospacing="1" w:line="240" w:lineRule="auto"/>
        <w:rPr>
          <w:rFonts w:ascii="Times New Roman" w:eastAsia="Times New Roman" w:hAnsi="Times New Roman" w:cs="Times New Roman"/>
          <w:sz w:val="24"/>
          <w:szCs w:val="24"/>
          <w:lang w:eastAsia="en-GB"/>
        </w:rPr>
      </w:pPr>
      <w:r w:rsidRPr="00DA1494">
        <w:rPr>
          <w:rFonts w:ascii="Times New Roman" w:eastAsia="Times New Roman" w:hAnsi="Times New Roman" w:cs="Times New Roman"/>
          <w:sz w:val="24"/>
          <w:szCs w:val="24"/>
          <w:lang w:eastAsia="en-GB"/>
        </w:rPr>
        <w:t xml:space="preserve">That increase happened primarily through the use of artificial </w:t>
      </w:r>
      <w:proofErr w:type="spellStart"/>
      <w:r w:rsidRPr="00DA1494">
        <w:rPr>
          <w:rFonts w:ascii="Times New Roman" w:eastAsia="Times New Roman" w:hAnsi="Times New Roman" w:cs="Times New Roman"/>
          <w:sz w:val="24"/>
          <w:szCs w:val="24"/>
          <w:lang w:eastAsia="en-GB"/>
        </w:rPr>
        <w:t>fertiliser</w:t>
      </w:r>
      <w:proofErr w:type="spellEnd"/>
      <w:r w:rsidRPr="00DA1494">
        <w:rPr>
          <w:rFonts w:ascii="Times New Roman" w:eastAsia="Times New Roman" w:hAnsi="Times New Roman" w:cs="Times New Roman"/>
          <w:sz w:val="24"/>
          <w:szCs w:val="24"/>
          <w:lang w:eastAsia="en-GB"/>
        </w:rPr>
        <w:t xml:space="preserve"> in countries such as India and China. And in technology lie many hopes. Even today African farmers use less than 1% of the </w:t>
      </w:r>
      <w:proofErr w:type="spellStart"/>
      <w:r w:rsidRPr="00DA1494">
        <w:rPr>
          <w:rFonts w:ascii="Times New Roman" w:eastAsia="Times New Roman" w:hAnsi="Times New Roman" w:cs="Times New Roman"/>
          <w:sz w:val="24"/>
          <w:szCs w:val="24"/>
          <w:lang w:eastAsia="en-GB"/>
        </w:rPr>
        <w:t>fertiliser</w:t>
      </w:r>
      <w:proofErr w:type="spellEnd"/>
      <w:r w:rsidRPr="00DA1494">
        <w:rPr>
          <w:rFonts w:ascii="Times New Roman" w:eastAsia="Times New Roman" w:hAnsi="Times New Roman" w:cs="Times New Roman"/>
          <w:sz w:val="24"/>
          <w:szCs w:val="24"/>
          <w:lang w:eastAsia="en-GB"/>
        </w:rPr>
        <w:t xml:space="preserve"> that we use in the rich world. A recent </w:t>
      </w:r>
      <w:proofErr w:type="spellStart"/>
      <w:r w:rsidRPr="00DA1494">
        <w:rPr>
          <w:rFonts w:ascii="Times New Roman" w:eastAsia="Times New Roman" w:hAnsi="Times New Roman" w:cs="Times New Roman"/>
          <w:sz w:val="24"/>
          <w:szCs w:val="24"/>
          <w:lang w:eastAsia="en-GB"/>
        </w:rPr>
        <w:t>programme</w:t>
      </w:r>
      <w:proofErr w:type="spellEnd"/>
      <w:r w:rsidRPr="00DA1494">
        <w:rPr>
          <w:rFonts w:ascii="Times New Roman" w:eastAsia="Times New Roman" w:hAnsi="Times New Roman" w:cs="Times New Roman"/>
          <w:sz w:val="24"/>
          <w:szCs w:val="24"/>
          <w:lang w:eastAsia="en-GB"/>
        </w:rPr>
        <w:t xml:space="preserve"> of government subsidy for new seeds and </w:t>
      </w:r>
      <w:proofErr w:type="spellStart"/>
      <w:r w:rsidRPr="00DA1494">
        <w:rPr>
          <w:rFonts w:ascii="Times New Roman" w:eastAsia="Times New Roman" w:hAnsi="Times New Roman" w:cs="Times New Roman"/>
          <w:sz w:val="24"/>
          <w:szCs w:val="24"/>
          <w:lang w:eastAsia="en-GB"/>
        </w:rPr>
        <w:t>fertiliser</w:t>
      </w:r>
      <w:proofErr w:type="spellEnd"/>
      <w:r w:rsidRPr="00DA1494">
        <w:rPr>
          <w:rFonts w:ascii="Times New Roman" w:eastAsia="Times New Roman" w:hAnsi="Times New Roman" w:cs="Times New Roman"/>
          <w:sz w:val="24"/>
          <w:szCs w:val="24"/>
          <w:lang w:eastAsia="en-GB"/>
        </w:rPr>
        <w:t xml:space="preserve"> in Malawi raised the maize yield in that </w:t>
      </w:r>
      <w:hyperlink r:id="rId14" w:tooltip="More from guardian.co.uk on Famine" w:history="1">
        <w:r w:rsidRPr="00DA1494">
          <w:rPr>
            <w:rFonts w:ascii="Times New Roman" w:eastAsia="Times New Roman" w:hAnsi="Times New Roman" w:cs="Times New Roman"/>
            <w:color w:val="0000FF"/>
            <w:sz w:val="24"/>
            <w:szCs w:val="24"/>
            <w:u w:val="single"/>
            <w:lang w:eastAsia="en-GB"/>
          </w:rPr>
          <w:t>famine</w:t>
        </w:r>
      </w:hyperlink>
      <w:r w:rsidRPr="00DA1494">
        <w:rPr>
          <w:rFonts w:ascii="Times New Roman" w:eastAsia="Times New Roman" w:hAnsi="Times New Roman" w:cs="Times New Roman"/>
          <w:sz w:val="24"/>
          <w:szCs w:val="24"/>
          <w:lang w:eastAsia="en-GB"/>
        </w:rPr>
        <w:t xml:space="preserve">-prone country from an average 1.2 </w:t>
      </w:r>
      <w:proofErr w:type="spellStart"/>
      <w:r w:rsidRPr="00DA1494">
        <w:rPr>
          <w:rFonts w:ascii="Times New Roman" w:eastAsia="Times New Roman" w:hAnsi="Times New Roman" w:cs="Times New Roman"/>
          <w:sz w:val="24"/>
          <w:szCs w:val="24"/>
          <w:lang w:eastAsia="en-GB"/>
        </w:rPr>
        <w:t>tonnes</w:t>
      </w:r>
      <w:proofErr w:type="spellEnd"/>
      <w:r w:rsidRPr="00DA1494">
        <w:rPr>
          <w:rFonts w:ascii="Times New Roman" w:eastAsia="Times New Roman" w:hAnsi="Times New Roman" w:cs="Times New Roman"/>
          <w:sz w:val="24"/>
          <w:szCs w:val="24"/>
          <w:lang w:eastAsia="en-GB"/>
        </w:rPr>
        <w:t xml:space="preserve"> a hectare to as much as 4 </w:t>
      </w:r>
      <w:proofErr w:type="spellStart"/>
      <w:r w:rsidRPr="00DA1494">
        <w:rPr>
          <w:rFonts w:ascii="Times New Roman" w:eastAsia="Times New Roman" w:hAnsi="Times New Roman" w:cs="Times New Roman"/>
          <w:sz w:val="24"/>
          <w:szCs w:val="24"/>
          <w:lang w:eastAsia="en-GB"/>
        </w:rPr>
        <w:t>tonnes</w:t>
      </w:r>
      <w:proofErr w:type="spellEnd"/>
      <w:r w:rsidRPr="00DA1494">
        <w:rPr>
          <w:rFonts w:ascii="Times New Roman" w:eastAsia="Times New Roman" w:hAnsi="Times New Roman" w:cs="Times New Roman"/>
          <w:sz w:val="24"/>
          <w:szCs w:val="24"/>
          <w:lang w:eastAsia="en-GB"/>
        </w:rPr>
        <w:t xml:space="preserve">. (In Iowa in the US, the average rain-fed maize yield is 10 </w:t>
      </w:r>
      <w:proofErr w:type="spellStart"/>
      <w:r w:rsidRPr="00DA1494">
        <w:rPr>
          <w:rFonts w:ascii="Times New Roman" w:eastAsia="Times New Roman" w:hAnsi="Times New Roman" w:cs="Times New Roman"/>
          <w:sz w:val="24"/>
          <w:szCs w:val="24"/>
          <w:lang w:eastAsia="en-GB"/>
        </w:rPr>
        <w:t>tonnes</w:t>
      </w:r>
      <w:proofErr w:type="spellEnd"/>
      <w:r w:rsidRPr="00DA1494">
        <w:rPr>
          <w:rFonts w:ascii="Times New Roman" w:eastAsia="Times New Roman" w:hAnsi="Times New Roman" w:cs="Times New Roman"/>
          <w:sz w:val="24"/>
          <w:szCs w:val="24"/>
          <w:lang w:eastAsia="en-GB"/>
        </w:rPr>
        <w:t xml:space="preserve"> per hectare.) Genetically modified crops may provide some answers, and already there are efforts to produce new crop strains for the new world: maize that will tolerate less water and more heat, rice that can put up with a saltier soil.</w:t>
      </w:r>
    </w:p>
    <w:p w:rsidR="00DA1494" w:rsidRPr="00DA1494" w:rsidRDefault="00DA1494" w:rsidP="00DA1494">
      <w:pPr>
        <w:spacing w:before="100" w:beforeAutospacing="1" w:after="100" w:afterAutospacing="1" w:line="240" w:lineRule="auto"/>
        <w:rPr>
          <w:rFonts w:ascii="Times New Roman" w:eastAsia="Times New Roman" w:hAnsi="Times New Roman" w:cs="Times New Roman"/>
          <w:sz w:val="24"/>
          <w:szCs w:val="24"/>
          <w:lang w:eastAsia="en-GB"/>
        </w:rPr>
      </w:pPr>
      <w:r w:rsidRPr="00DA1494">
        <w:rPr>
          <w:rFonts w:ascii="Times New Roman" w:eastAsia="Times New Roman" w:hAnsi="Times New Roman" w:cs="Times New Roman"/>
          <w:sz w:val="24"/>
          <w:szCs w:val="24"/>
          <w:lang w:eastAsia="en-GB"/>
        </w:rPr>
        <w:lastRenderedPageBreak/>
        <w:t xml:space="preserve">But there may be more traction in less hi-tech solutions. Clearly, encouraging billions of poor world farmers to buy fossil-fuel-based </w:t>
      </w:r>
      <w:proofErr w:type="spellStart"/>
      <w:r w:rsidRPr="00DA1494">
        <w:rPr>
          <w:rFonts w:ascii="Times New Roman" w:eastAsia="Times New Roman" w:hAnsi="Times New Roman" w:cs="Times New Roman"/>
          <w:sz w:val="24"/>
          <w:szCs w:val="24"/>
          <w:lang w:eastAsia="en-GB"/>
        </w:rPr>
        <w:t>fertiliser</w:t>
      </w:r>
      <w:proofErr w:type="spellEnd"/>
      <w:r w:rsidRPr="00DA1494">
        <w:rPr>
          <w:rFonts w:ascii="Times New Roman" w:eastAsia="Times New Roman" w:hAnsi="Times New Roman" w:cs="Times New Roman"/>
          <w:sz w:val="24"/>
          <w:szCs w:val="24"/>
          <w:lang w:eastAsia="en-GB"/>
        </w:rPr>
        <w:t xml:space="preserve"> is no more sustainable than burning all the oil. There are many voices arguing that the only sensible way to increase food production is through organic and sustainable measures. While water is generally agreed to be one of the most potent sources of conflict in this coming century, we still use it very badly. Only 17% of </w:t>
      </w:r>
      <w:proofErr w:type="gramStart"/>
      <w:r w:rsidRPr="00DA1494">
        <w:rPr>
          <w:rFonts w:ascii="Times New Roman" w:eastAsia="Times New Roman" w:hAnsi="Times New Roman" w:cs="Times New Roman"/>
          <w:sz w:val="24"/>
          <w:szCs w:val="24"/>
          <w:lang w:eastAsia="en-GB"/>
        </w:rPr>
        <w:t>all the</w:t>
      </w:r>
      <w:proofErr w:type="gramEnd"/>
      <w:r w:rsidRPr="00DA1494">
        <w:rPr>
          <w:rFonts w:ascii="Times New Roman" w:eastAsia="Times New Roman" w:hAnsi="Times New Roman" w:cs="Times New Roman"/>
          <w:sz w:val="24"/>
          <w:szCs w:val="24"/>
          <w:lang w:eastAsia="en-GB"/>
        </w:rPr>
        <w:t xml:space="preserve"> world's agricultural land is irrigated.</w:t>
      </w:r>
    </w:p>
    <w:p w:rsidR="00DA1494" w:rsidRPr="00DA1494" w:rsidRDefault="00DA1494" w:rsidP="00DA1494">
      <w:pPr>
        <w:spacing w:before="100" w:beforeAutospacing="1" w:after="100" w:afterAutospacing="1" w:line="240" w:lineRule="auto"/>
        <w:rPr>
          <w:rFonts w:ascii="Times New Roman" w:eastAsia="Times New Roman" w:hAnsi="Times New Roman" w:cs="Times New Roman"/>
          <w:sz w:val="24"/>
          <w:szCs w:val="24"/>
          <w:lang w:eastAsia="en-GB"/>
        </w:rPr>
      </w:pPr>
      <w:r w:rsidRPr="00DA1494">
        <w:rPr>
          <w:rFonts w:ascii="Times New Roman" w:eastAsia="Times New Roman" w:hAnsi="Times New Roman" w:cs="Times New Roman"/>
          <w:sz w:val="24"/>
          <w:szCs w:val="24"/>
          <w:lang w:eastAsia="en-GB"/>
        </w:rPr>
        <w:t xml:space="preserve">In Africa, according to a World Bank study, rainwater-fed farms lose $27 (£17) with every 1°C rise in temperature – this could be equivalent to a month's profit for the average poor farmer; but irrigated farms gain $35. "Micro-harvesting" of rainwater and other low-tech irrigation ideas could make enormous differences, but these require education and investment. "We need to reinvent our agriculture," says Oxfam India's </w:t>
      </w:r>
      <w:proofErr w:type="spellStart"/>
      <w:r w:rsidRPr="00DA1494">
        <w:rPr>
          <w:rFonts w:ascii="Times New Roman" w:eastAsia="Times New Roman" w:hAnsi="Times New Roman" w:cs="Times New Roman"/>
          <w:sz w:val="24"/>
          <w:szCs w:val="24"/>
          <w:lang w:eastAsia="en-GB"/>
        </w:rPr>
        <w:t>Shaik</w:t>
      </w:r>
      <w:proofErr w:type="spellEnd"/>
      <w:r w:rsidRPr="00DA1494">
        <w:rPr>
          <w:rFonts w:ascii="Times New Roman" w:eastAsia="Times New Roman" w:hAnsi="Times New Roman" w:cs="Times New Roman"/>
          <w:sz w:val="24"/>
          <w:szCs w:val="24"/>
          <w:lang w:eastAsia="en-GB"/>
        </w:rPr>
        <w:t xml:space="preserve"> Anwar. "We must rebuild the forest areas, conserve water, </w:t>
      </w:r>
      <w:proofErr w:type="gramStart"/>
      <w:r w:rsidRPr="00DA1494">
        <w:rPr>
          <w:rFonts w:ascii="Times New Roman" w:eastAsia="Times New Roman" w:hAnsi="Times New Roman" w:cs="Times New Roman"/>
          <w:sz w:val="24"/>
          <w:szCs w:val="24"/>
          <w:lang w:eastAsia="en-GB"/>
        </w:rPr>
        <w:t>make</w:t>
      </w:r>
      <w:proofErr w:type="gramEnd"/>
      <w:r w:rsidRPr="00DA1494">
        <w:rPr>
          <w:rFonts w:ascii="Times New Roman" w:eastAsia="Times New Roman" w:hAnsi="Times New Roman" w:cs="Times New Roman"/>
          <w:sz w:val="24"/>
          <w:szCs w:val="24"/>
          <w:lang w:eastAsia="en-GB"/>
        </w:rPr>
        <w:t xml:space="preserve"> agriculture more organic and sustainable. At the moment we are losing our groundwater very quickly, destroying soil nutrients, and farmers are going into debt because they are dependent on </w:t>
      </w:r>
      <w:proofErr w:type="spellStart"/>
      <w:r w:rsidRPr="00DA1494">
        <w:rPr>
          <w:rFonts w:ascii="Times New Roman" w:eastAsia="Times New Roman" w:hAnsi="Times New Roman" w:cs="Times New Roman"/>
          <w:sz w:val="24"/>
          <w:szCs w:val="24"/>
          <w:lang w:eastAsia="en-GB"/>
        </w:rPr>
        <w:t>fertiliser</w:t>
      </w:r>
      <w:proofErr w:type="spellEnd"/>
      <w:r w:rsidRPr="00DA1494">
        <w:rPr>
          <w:rFonts w:ascii="Times New Roman" w:eastAsia="Times New Roman" w:hAnsi="Times New Roman" w:cs="Times New Roman"/>
          <w:sz w:val="24"/>
          <w:szCs w:val="24"/>
          <w:lang w:eastAsia="en-GB"/>
        </w:rPr>
        <w:t xml:space="preserve"> and other inputs."</w:t>
      </w:r>
    </w:p>
    <w:p w:rsidR="00DA1494" w:rsidRPr="00DA1494" w:rsidRDefault="00DA1494" w:rsidP="00DA1494">
      <w:pPr>
        <w:spacing w:before="100" w:beforeAutospacing="1" w:after="100" w:afterAutospacing="1" w:line="240" w:lineRule="auto"/>
        <w:rPr>
          <w:rFonts w:ascii="Times New Roman" w:eastAsia="Times New Roman" w:hAnsi="Times New Roman" w:cs="Times New Roman"/>
          <w:sz w:val="24"/>
          <w:szCs w:val="24"/>
          <w:lang w:eastAsia="en-GB"/>
        </w:rPr>
      </w:pPr>
      <w:r w:rsidRPr="00DA1494">
        <w:rPr>
          <w:rFonts w:ascii="Times New Roman" w:eastAsia="Times New Roman" w:hAnsi="Times New Roman" w:cs="Times New Roman"/>
          <w:sz w:val="24"/>
          <w:szCs w:val="24"/>
          <w:lang w:eastAsia="en-GB"/>
        </w:rPr>
        <w:t xml:space="preserve">Hi- or low-tech, these efforts will need funding by the rich world. It is estimated that we need to spend $50bn a year helping the poor world adapt to climate change – a sum that Oxfam and other international agencies will be asking the UN states to commit to at December's summit in Copenhagen. The need is urgent – climate-change-related disaster is already a reality across much of the tropics. "If there is 2°C of warming, I cannot imagine what will happen to us in southern India," says </w:t>
      </w:r>
      <w:proofErr w:type="spellStart"/>
      <w:r w:rsidRPr="00DA1494">
        <w:rPr>
          <w:rFonts w:ascii="Times New Roman" w:eastAsia="Times New Roman" w:hAnsi="Times New Roman" w:cs="Times New Roman"/>
          <w:sz w:val="24"/>
          <w:szCs w:val="24"/>
          <w:lang w:eastAsia="en-GB"/>
        </w:rPr>
        <w:t>Shaik</w:t>
      </w:r>
      <w:proofErr w:type="spellEnd"/>
      <w:r w:rsidRPr="00DA1494">
        <w:rPr>
          <w:rFonts w:ascii="Times New Roman" w:eastAsia="Times New Roman" w:hAnsi="Times New Roman" w:cs="Times New Roman"/>
          <w:sz w:val="24"/>
          <w:szCs w:val="24"/>
          <w:lang w:eastAsia="en-GB"/>
        </w:rPr>
        <w:t xml:space="preserve"> Anwar. "The impact will be huge on water, on people's ability to work, on nutrition, on animals. Four out of five families in rural Andhra Pradesh are already living on the threshold of disaster."</w:t>
      </w:r>
    </w:p>
    <w:p w:rsidR="00DA1494" w:rsidRPr="00DA1494" w:rsidRDefault="00DA1494" w:rsidP="00DA1494">
      <w:pPr>
        <w:spacing w:before="100" w:beforeAutospacing="1" w:after="100" w:afterAutospacing="1" w:line="240" w:lineRule="auto"/>
        <w:rPr>
          <w:rFonts w:ascii="Times New Roman" w:eastAsia="Times New Roman" w:hAnsi="Times New Roman" w:cs="Times New Roman"/>
          <w:sz w:val="24"/>
          <w:szCs w:val="24"/>
          <w:lang w:eastAsia="en-GB"/>
        </w:rPr>
      </w:pPr>
      <w:r w:rsidRPr="00DA1494">
        <w:rPr>
          <w:rFonts w:ascii="Times New Roman" w:eastAsia="Times New Roman" w:hAnsi="Times New Roman" w:cs="Times New Roman"/>
          <w:sz w:val="24"/>
          <w:szCs w:val="24"/>
          <w:lang w:eastAsia="en-GB"/>
        </w:rPr>
        <w:t xml:space="preserve">We have both a practical and a moral reason to help. The first is simple: if crops fail in India we will feel the effects very quickly – the enormous price rises in staple foods in Europe in early 2008 were born in the great cereal lands of Brazil and India and in the rice paddies of south and </w:t>
      </w:r>
      <w:proofErr w:type="gramStart"/>
      <w:r w:rsidRPr="00DA1494">
        <w:rPr>
          <w:rFonts w:ascii="Times New Roman" w:eastAsia="Times New Roman" w:hAnsi="Times New Roman" w:cs="Times New Roman"/>
          <w:sz w:val="24"/>
          <w:szCs w:val="24"/>
          <w:lang w:eastAsia="en-GB"/>
        </w:rPr>
        <w:t>east</w:t>
      </w:r>
      <w:proofErr w:type="gramEnd"/>
      <w:r w:rsidRPr="00DA1494">
        <w:rPr>
          <w:rFonts w:ascii="Times New Roman" w:eastAsia="Times New Roman" w:hAnsi="Times New Roman" w:cs="Times New Roman"/>
          <w:sz w:val="24"/>
          <w:szCs w:val="24"/>
          <w:lang w:eastAsia="en-GB"/>
        </w:rPr>
        <w:t xml:space="preserve"> Asia. A poor crop there, a panic in the commodities markets, and suddenly British shoppers found their weekly food bills were up 10-15%. Some of us even had to forsake Sainsbury's for </w:t>
      </w:r>
      <w:proofErr w:type="spellStart"/>
      <w:r w:rsidRPr="00DA1494">
        <w:rPr>
          <w:rFonts w:ascii="Times New Roman" w:eastAsia="Times New Roman" w:hAnsi="Times New Roman" w:cs="Times New Roman"/>
          <w:sz w:val="24"/>
          <w:szCs w:val="24"/>
          <w:lang w:eastAsia="en-GB"/>
        </w:rPr>
        <w:t>Lidl</w:t>
      </w:r>
      <w:proofErr w:type="spellEnd"/>
      <w:r w:rsidRPr="00DA1494">
        <w:rPr>
          <w:rFonts w:ascii="Times New Roman" w:eastAsia="Times New Roman" w:hAnsi="Times New Roman" w:cs="Times New Roman"/>
          <w:sz w:val="24"/>
          <w:szCs w:val="24"/>
          <w:lang w:eastAsia="en-GB"/>
        </w:rPr>
        <w:t xml:space="preserve">. In poorer countries, it thrust people back into poverty. I've met farming families in Cambodia and India where the parents died – from </w:t>
      </w:r>
      <w:proofErr w:type="gramStart"/>
      <w:r w:rsidRPr="00DA1494">
        <w:rPr>
          <w:rFonts w:ascii="Times New Roman" w:eastAsia="Times New Roman" w:hAnsi="Times New Roman" w:cs="Times New Roman"/>
          <w:sz w:val="24"/>
          <w:szCs w:val="24"/>
          <w:lang w:eastAsia="en-GB"/>
        </w:rPr>
        <w:t>hunger,</w:t>
      </w:r>
      <w:proofErr w:type="gramEnd"/>
      <w:r w:rsidRPr="00DA1494">
        <w:rPr>
          <w:rFonts w:ascii="Times New Roman" w:eastAsia="Times New Roman" w:hAnsi="Times New Roman" w:cs="Times New Roman"/>
          <w:sz w:val="24"/>
          <w:szCs w:val="24"/>
          <w:lang w:eastAsia="en-GB"/>
        </w:rPr>
        <w:t xml:space="preserve"> or by their own hands because they were too ashamed to go on.</w:t>
      </w:r>
    </w:p>
    <w:p w:rsidR="00DA1494" w:rsidRPr="00DA1494" w:rsidRDefault="00DA1494" w:rsidP="00DA1494">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DA1494">
        <w:rPr>
          <w:rFonts w:ascii="Times New Roman" w:eastAsia="Times New Roman" w:hAnsi="Times New Roman" w:cs="Times New Roman"/>
          <w:sz w:val="24"/>
          <w:szCs w:val="24"/>
          <w:lang w:eastAsia="en-GB"/>
        </w:rPr>
        <w:t>The moral reason?</w:t>
      </w:r>
      <w:proofErr w:type="gramEnd"/>
      <w:r w:rsidRPr="00DA1494">
        <w:rPr>
          <w:rFonts w:ascii="Times New Roman" w:eastAsia="Times New Roman" w:hAnsi="Times New Roman" w:cs="Times New Roman"/>
          <w:sz w:val="24"/>
          <w:szCs w:val="24"/>
          <w:lang w:eastAsia="en-GB"/>
        </w:rPr>
        <w:t xml:space="preserve"> We burnt the fossil fuels in our own drive for development – and thus got the planet into its current mess. And we're still doing it. Though India is </w:t>
      </w:r>
      <w:proofErr w:type="spellStart"/>
      <w:r w:rsidRPr="00DA1494">
        <w:rPr>
          <w:rFonts w:ascii="Times New Roman" w:eastAsia="Times New Roman" w:hAnsi="Times New Roman" w:cs="Times New Roman"/>
          <w:sz w:val="24"/>
          <w:szCs w:val="24"/>
          <w:lang w:eastAsia="en-GB"/>
        </w:rPr>
        <w:t>industrialising</w:t>
      </w:r>
      <w:proofErr w:type="spellEnd"/>
      <w:r w:rsidRPr="00DA1494">
        <w:rPr>
          <w:rFonts w:ascii="Times New Roman" w:eastAsia="Times New Roman" w:hAnsi="Times New Roman" w:cs="Times New Roman"/>
          <w:sz w:val="24"/>
          <w:szCs w:val="24"/>
          <w:lang w:eastAsia="en-GB"/>
        </w:rPr>
        <w:t xml:space="preserve"> fast, in the rich world we still produce 10 times as much carbon per head as Indians do. Peter </w:t>
      </w:r>
      <w:proofErr w:type="spellStart"/>
      <w:r w:rsidRPr="00DA1494">
        <w:rPr>
          <w:rFonts w:ascii="Times New Roman" w:eastAsia="Times New Roman" w:hAnsi="Times New Roman" w:cs="Times New Roman"/>
          <w:sz w:val="24"/>
          <w:szCs w:val="24"/>
          <w:lang w:eastAsia="en-GB"/>
        </w:rPr>
        <w:t>Balaram</w:t>
      </w:r>
      <w:proofErr w:type="spellEnd"/>
      <w:r w:rsidRPr="00DA1494">
        <w:rPr>
          <w:rFonts w:ascii="Times New Roman" w:eastAsia="Times New Roman" w:hAnsi="Times New Roman" w:cs="Times New Roman"/>
          <w:sz w:val="24"/>
          <w:szCs w:val="24"/>
          <w:lang w:eastAsia="en-GB"/>
        </w:rPr>
        <w:t xml:space="preserve">, project director of Apps, the NGO trying to help in </w:t>
      </w:r>
      <w:proofErr w:type="spellStart"/>
      <w:r w:rsidRPr="00DA1494">
        <w:rPr>
          <w:rFonts w:ascii="Times New Roman" w:eastAsia="Times New Roman" w:hAnsi="Times New Roman" w:cs="Times New Roman"/>
          <w:sz w:val="24"/>
          <w:szCs w:val="24"/>
          <w:lang w:eastAsia="en-GB"/>
        </w:rPr>
        <w:t>Anantapur</w:t>
      </w:r>
      <w:proofErr w:type="spellEnd"/>
      <w:r w:rsidRPr="00DA1494">
        <w:rPr>
          <w:rFonts w:ascii="Times New Roman" w:eastAsia="Times New Roman" w:hAnsi="Times New Roman" w:cs="Times New Roman"/>
          <w:sz w:val="24"/>
          <w:szCs w:val="24"/>
          <w:lang w:eastAsia="en-GB"/>
        </w:rPr>
        <w:t xml:space="preserve">, says: "Climate change is everyone's responsibility, but especially that of the </w:t>
      </w:r>
      <w:proofErr w:type="spellStart"/>
      <w:r w:rsidRPr="00DA1494">
        <w:rPr>
          <w:rFonts w:ascii="Times New Roman" w:eastAsia="Times New Roman" w:hAnsi="Times New Roman" w:cs="Times New Roman"/>
          <w:sz w:val="24"/>
          <w:szCs w:val="24"/>
          <w:lang w:eastAsia="en-GB"/>
        </w:rPr>
        <w:t>industrialised</w:t>
      </w:r>
      <w:proofErr w:type="spellEnd"/>
      <w:r w:rsidRPr="00DA1494">
        <w:rPr>
          <w:rFonts w:ascii="Times New Roman" w:eastAsia="Times New Roman" w:hAnsi="Times New Roman" w:cs="Times New Roman"/>
          <w:sz w:val="24"/>
          <w:szCs w:val="24"/>
          <w:lang w:eastAsia="en-GB"/>
        </w:rPr>
        <w:t xml:space="preserve"> nations. My plea is for richer countries that are more responsible to come to the rescue of countries on the edge." </w:t>
      </w:r>
      <w:r w:rsidRPr="00DA1494">
        <w:rPr>
          <w:rFonts w:ascii="Times New Roman" w:eastAsia="Times New Roman" w:hAnsi="Times New Roman" w:cs="Times New Roman"/>
          <w:b/>
          <w:bCs/>
          <w:sz w:val="24"/>
          <w:szCs w:val="24"/>
          <w:lang w:eastAsia="en-GB"/>
        </w:rPr>
        <w:t xml:space="preserve">AR </w:t>
      </w:r>
    </w:p>
    <w:p w:rsidR="00DA1494" w:rsidRDefault="00DA1494" w:rsidP="00DA1494">
      <w:pPr>
        <w:spacing w:before="100" w:beforeAutospacing="1" w:after="100" w:afterAutospacing="1" w:line="240" w:lineRule="auto"/>
        <w:rPr>
          <w:rFonts w:ascii="Times New Roman" w:eastAsia="Times New Roman" w:hAnsi="Times New Roman" w:cs="Times New Roman"/>
          <w:sz w:val="24"/>
          <w:szCs w:val="24"/>
          <w:lang w:eastAsia="en-GB"/>
        </w:rPr>
      </w:pPr>
      <w:r w:rsidRPr="00DA1494">
        <w:rPr>
          <w:rFonts w:ascii="Times New Roman" w:eastAsia="Times New Roman" w:hAnsi="Times New Roman" w:cs="Times New Roman"/>
          <w:i/>
          <w:iCs/>
          <w:sz w:val="24"/>
          <w:szCs w:val="24"/>
          <w:lang w:eastAsia="en-GB"/>
        </w:rPr>
        <w:t xml:space="preserve">Alex Renton's report for Oxfam International on the impacts of climate change on humans, Suffering the Science, can be downloaded at </w:t>
      </w:r>
      <w:hyperlink r:id="rId15" w:tooltip="" w:history="1">
        <w:r w:rsidRPr="00DA1494">
          <w:rPr>
            <w:rFonts w:ascii="Times New Roman" w:eastAsia="Times New Roman" w:hAnsi="Times New Roman" w:cs="Times New Roman"/>
            <w:i/>
            <w:iCs/>
            <w:color w:val="0000FF"/>
            <w:sz w:val="24"/>
            <w:szCs w:val="24"/>
            <w:u w:val="single"/>
            <w:lang w:eastAsia="en-GB"/>
          </w:rPr>
          <w:t>www.oxfam.org.uk/policy/</w:t>
        </w:r>
      </w:hyperlink>
    </w:p>
    <w:p w:rsidR="00DA1494" w:rsidRDefault="00DA1494" w:rsidP="00DA1494">
      <w:pPr>
        <w:spacing w:before="100" w:beforeAutospacing="1" w:after="100" w:afterAutospacing="1" w:line="240" w:lineRule="auto"/>
        <w:rPr>
          <w:rFonts w:ascii="Times New Roman" w:eastAsia="Times New Roman" w:hAnsi="Times New Roman" w:cs="Times New Roman"/>
          <w:sz w:val="24"/>
          <w:szCs w:val="24"/>
          <w:lang w:eastAsia="en-GB"/>
        </w:rPr>
      </w:pPr>
    </w:p>
    <w:p w:rsidR="00DA1494" w:rsidRPr="00DA1494" w:rsidRDefault="00DA1494" w:rsidP="00DA149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Source: </w:t>
      </w:r>
      <w:hyperlink r:id="rId16" w:history="1">
        <w:r w:rsidRPr="001F2FF5">
          <w:rPr>
            <w:rStyle w:val="Hyperlink"/>
            <w:rFonts w:ascii="Times New Roman" w:eastAsia="Times New Roman" w:hAnsi="Times New Roman" w:cs="Times New Roman"/>
            <w:sz w:val="24"/>
            <w:szCs w:val="24"/>
            <w:lang w:eastAsia="en-GB"/>
          </w:rPr>
          <w:t>http://www.guardian.co.uk/lifeandstyle/2009/oct/11/how-will-the-world-feed-itself</w:t>
        </w:r>
      </w:hyperlink>
    </w:p>
    <w:p w:rsidR="00462758" w:rsidRDefault="00B72EA3"/>
    <w:sectPr w:rsidR="00462758" w:rsidSect="004829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E0AA6"/>
    <w:multiLevelType w:val="multilevel"/>
    <w:tmpl w:val="7200C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C75507"/>
    <w:multiLevelType w:val="multilevel"/>
    <w:tmpl w:val="45C2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1494"/>
    <w:rsid w:val="004829BB"/>
    <w:rsid w:val="006D129D"/>
    <w:rsid w:val="00B7276F"/>
    <w:rsid w:val="00B72EA3"/>
    <w:rsid w:val="00C27F14"/>
    <w:rsid w:val="00DA1494"/>
    <w:rsid w:val="00F849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BB"/>
  </w:style>
  <w:style w:type="paragraph" w:styleId="Heading1">
    <w:name w:val="heading 1"/>
    <w:basedOn w:val="Normal"/>
    <w:link w:val="Heading1Char"/>
    <w:uiPriority w:val="9"/>
    <w:qFormat/>
    <w:rsid w:val="00DA14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494"/>
    <w:rPr>
      <w:rFonts w:ascii="Times New Roman" w:eastAsia="Times New Roman" w:hAnsi="Times New Roman" w:cs="Times New Roman"/>
      <w:b/>
      <w:bCs/>
      <w:kern w:val="36"/>
      <w:sz w:val="48"/>
      <w:szCs w:val="48"/>
      <w:lang w:eastAsia="en-GB"/>
    </w:rPr>
  </w:style>
  <w:style w:type="paragraph" w:customStyle="1" w:styleId="stand-first-alone">
    <w:name w:val="stand-first-alone"/>
    <w:basedOn w:val="Normal"/>
    <w:rsid w:val="00DA14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1494"/>
    <w:rPr>
      <w:color w:val="0000FF"/>
      <w:u w:val="single"/>
    </w:rPr>
  </w:style>
  <w:style w:type="character" w:customStyle="1" w:styleId="share-count">
    <w:name w:val="share-count"/>
    <w:basedOn w:val="DefaultParagraphFont"/>
    <w:rsid w:val="00DA1494"/>
  </w:style>
  <w:style w:type="paragraph" w:customStyle="1" w:styleId="caption">
    <w:name w:val="caption"/>
    <w:basedOn w:val="Normal"/>
    <w:rsid w:val="00DA14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A14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1494"/>
    <w:rPr>
      <w:b/>
      <w:bCs/>
    </w:rPr>
  </w:style>
  <w:style w:type="character" w:styleId="Emphasis">
    <w:name w:val="Emphasis"/>
    <w:basedOn w:val="DefaultParagraphFont"/>
    <w:uiPriority w:val="20"/>
    <w:qFormat/>
    <w:rsid w:val="00DA1494"/>
    <w:rPr>
      <w:i/>
      <w:iCs/>
    </w:rPr>
  </w:style>
  <w:style w:type="paragraph" w:styleId="BalloonText">
    <w:name w:val="Balloon Text"/>
    <w:basedOn w:val="Normal"/>
    <w:link w:val="BalloonTextChar"/>
    <w:uiPriority w:val="99"/>
    <w:semiHidden/>
    <w:unhideWhenUsed/>
    <w:rsid w:val="00DA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4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912398">
      <w:bodyDiv w:val="1"/>
      <w:marLeft w:val="0"/>
      <w:marRight w:val="0"/>
      <w:marTop w:val="0"/>
      <w:marBottom w:val="0"/>
      <w:divBdr>
        <w:top w:val="none" w:sz="0" w:space="0" w:color="auto"/>
        <w:left w:val="none" w:sz="0" w:space="0" w:color="auto"/>
        <w:bottom w:val="none" w:sz="0" w:space="0" w:color="auto"/>
        <w:right w:val="none" w:sz="0" w:space="0" w:color="auto"/>
      </w:divBdr>
      <w:divsChild>
        <w:div w:id="723482336">
          <w:marLeft w:val="0"/>
          <w:marRight w:val="0"/>
          <w:marTop w:val="0"/>
          <w:marBottom w:val="0"/>
          <w:divBdr>
            <w:top w:val="none" w:sz="0" w:space="0" w:color="auto"/>
            <w:left w:val="none" w:sz="0" w:space="0" w:color="auto"/>
            <w:bottom w:val="none" w:sz="0" w:space="0" w:color="auto"/>
            <w:right w:val="none" w:sz="0" w:space="0" w:color="auto"/>
          </w:divBdr>
          <w:divsChild>
            <w:div w:id="774248441">
              <w:marLeft w:val="0"/>
              <w:marRight w:val="0"/>
              <w:marTop w:val="0"/>
              <w:marBottom w:val="0"/>
              <w:divBdr>
                <w:top w:val="none" w:sz="0" w:space="0" w:color="auto"/>
                <w:left w:val="none" w:sz="0" w:space="0" w:color="auto"/>
                <w:bottom w:val="none" w:sz="0" w:space="0" w:color="auto"/>
                <w:right w:val="none" w:sz="0" w:space="0" w:color="auto"/>
              </w:divBdr>
              <w:divsChild>
                <w:div w:id="611404981">
                  <w:marLeft w:val="0"/>
                  <w:marRight w:val="0"/>
                  <w:marTop w:val="0"/>
                  <w:marBottom w:val="0"/>
                  <w:divBdr>
                    <w:top w:val="none" w:sz="0" w:space="0" w:color="auto"/>
                    <w:left w:val="none" w:sz="0" w:space="0" w:color="auto"/>
                    <w:bottom w:val="none" w:sz="0" w:space="0" w:color="auto"/>
                    <w:right w:val="none" w:sz="0" w:space="0" w:color="auto"/>
                  </w:divBdr>
                  <w:divsChild>
                    <w:div w:id="1849715812">
                      <w:marLeft w:val="0"/>
                      <w:marRight w:val="0"/>
                      <w:marTop w:val="0"/>
                      <w:marBottom w:val="0"/>
                      <w:divBdr>
                        <w:top w:val="none" w:sz="0" w:space="0" w:color="auto"/>
                        <w:left w:val="none" w:sz="0" w:space="0" w:color="auto"/>
                        <w:bottom w:val="none" w:sz="0" w:space="0" w:color="auto"/>
                        <w:right w:val="none" w:sz="0" w:space="0" w:color="auto"/>
                      </w:divBdr>
                    </w:div>
                  </w:divsChild>
                </w:div>
                <w:div w:id="93093845">
                  <w:marLeft w:val="0"/>
                  <w:marRight w:val="0"/>
                  <w:marTop w:val="0"/>
                  <w:marBottom w:val="0"/>
                  <w:divBdr>
                    <w:top w:val="none" w:sz="0" w:space="0" w:color="auto"/>
                    <w:left w:val="none" w:sz="0" w:space="0" w:color="auto"/>
                    <w:bottom w:val="none" w:sz="0" w:space="0" w:color="auto"/>
                    <w:right w:val="none" w:sz="0" w:space="0" w:color="auto"/>
                  </w:divBdr>
                  <w:divsChild>
                    <w:div w:id="576094184">
                      <w:marLeft w:val="0"/>
                      <w:marRight w:val="0"/>
                      <w:marTop w:val="0"/>
                      <w:marBottom w:val="0"/>
                      <w:divBdr>
                        <w:top w:val="none" w:sz="0" w:space="0" w:color="auto"/>
                        <w:left w:val="none" w:sz="0" w:space="0" w:color="auto"/>
                        <w:bottom w:val="none" w:sz="0" w:space="0" w:color="auto"/>
                        <w:right w:val="none" w:sz="0" w:space="0" w:color="auto"/>
                      </w:divBdr>
                      <w:divsChild>
                        <w:div w:id="16619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xfam.org.uk/policy/" TargetMode="External"/><Relationship Id="rId13" Type="http://schemas.openxmlformats.org/officeDocument/2006/relationships/hyperlink" Target="http://www.guardian.co.uk/environment/farm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uardian.co.uk/environment/climate-chang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uardian.co.uk/lifeandstyle/2009/oct/11/how-will-the-world-feed-itself" TargetMode="External"/><Relationship Id="rId1" Type="http://schemas.openxmlformats.org/officeDocument/2006/relationships/numbering" Target="numbering.xml"/><Relationship Id="rId6" Type="http://schemas.openxmlformats.org/officeDocument/2006/relationships/hyperlink" Target="http://www.guardian.co.uk/lifeandstyle/2009/oct/11/how-will-the-world-feed-itself" TargetMode="External"/><Relationship Id="rId11" Type="http://schemas.openxmlformats.org/officeDocument/2006/relationships/hyperlink" Target="http://www.guardian.co.uk/science/agriculture" TargetMode="External"/><Relationship Id="rId5" Type="http://schemas.openxmlformats.org/officeDocument/2006/relationships/hyperlink" Target="http://observer.guardian.co.uk" TargetMode="External"/><Relationship Id="rId15" Type="http://schemas.openxmlformats.org/officeDocument/2006/relationships/hyperlink" Target="http://www.oxfam.org.uk/policy/" TargetMode="External"/><Relationship Id="rId10" Type="http://schemas.openxmlformats.org/officeDocument/2006/relationships/hyperlink" Target="http://www.guardian.co.uk/environment/food" TargetMode="External"/><Relationship Id="rId4" Type="http://schemas.openxmlformats.org/officeDocument/2006/relationships/webSettings" Target="webSettings.xml"/><Relationship Id="rId9" Type="http://schemas.openxmlformats.org/officeDocument/2006/relationships/hyperlink" Target="http://www.guardian.co.uk/lifeandstyle/2009/oct/11/www.oxfam.org.uk/policy/" TargetMode="External"/><Relationship Id="rId14" Type="http://schemas.openxmlformats.org/officeDocument/2006/relationships/hyperlink" Target="http://www.guardian.co.uk/world/fam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2075</Words>
  <Characters>11831</Characters>
  <Application>Microsoft Office Word</Application>
  <DocSecurity>0</DocSecurity>
  <Lines>98</Lines>
  <Paragraphs>27</Paragraphs>
  <ScaleCrop>false</ScaleCrop>
  <Company/>
  <LinksUpToDate>false</LinksUpToDate>
  <CharactersWithSpaces>13879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dcterms:created xsi:type="dcterms:W3CDTF">2010-04-20T14:28:00Z</dcterms:created>
  <dcterms:modified xsi:type="dcterms:W3CDTF">2010-04-20T14:33:00Z</dcterms:modified>
</cp:coreProperties>
</file>